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F9" w:rsidRPr="0058603A" w:rsidRDefault="000A2B14" w:rsidP="0058603A">
      <w:pPr>
        <w:pStyle w:val="NormalWeb"/>
        <w:spacing w:line="360" w:lineRule="auto"/>
        <w:jc w:val="center"/>
        <w:rPr>
          <w:rStyle w:val="Strong"/>
          <w:rFonts w:ascii="Trebuchet MS" w:hAnsi="Trebuchet MS"/>
          <w:i/>
          <w:iCs/>
          <w:sz w:val="44"/>
          <w:szCs w:val="44"/>
        </w:rPr>
      </w:pPr>
      <w:bookmarkStart w:id="0" w:name="_GoBack"/>
      <w:bookmarkEnd w:id="0"/>
      <w:r>
        <w:rPr>
          <w:rStyle w:val="Strong"/>
          <w:rFonts w:ascii="Trebuchet MS" w:hAnsi="Trebuchet MS"/>
          <w:i/>
          <w:iCs/>
          <w:sz w:val="44"/>
          <w:szCs w:val="44"/>
        </w:rPr>
        <w:t>R</w:t>
      </w:r>
      <w:r w:rsidR="0058603A" w:rsidRPr="0058603A">
        <w:rPr>
          <w:rStyle w:val="Strong"/>
          <w:rFonts w:ascii="Trebuchet MS" w:hAnsi="Trebuchet MS"/>
          <w:i/>
          <w:iCs/>
          <w:sz w:val="44"/>
          <w:szCs w:val="44"/>
        </w:rPr>
        <w:t>OTHER A.C. VENUES</w:t>
      </w:r>
    </w:p>
    <w:p w:rsidR="00CC02F9" w:rsidRPr="00CC02F9" w:rsidRDefault="00CC02F9" w:rsidP="00CC02F9">
      <w:pPr>
        <w:pStyle w:val="NormalWeb"/>
        <w:spacing w:line="360" w:lineRule="auto"/>
        <w:rPr>
          <w:rFonts w:ascii="Trebuchet MS" w:hAnsi="Trebuchet MS"/>
        </w:rPr>
      </w:pPr>
      <w:r w:rsidRPr="00CC02F9">
        <w:rPr>
          <w:rStyle w:val="Strong"/>
          <w:rFonts w:ascii="Trebuchet MS" w:hAnsi="Trebuchet MS"/>
        </w:rPr>
        <w:t>Cooks Pond, Milland Hants</w:t>
      </w:r>
      <w:r w:rsidR="007F7279">
        <w:rPr>
          <w:rStyle w:val="Strong"/>
          <w:rFonts w:ascii="Trebuchet MS" w:hAnsi="Trebuchet MS"/>
        </w:rPr>
        <w:t xml:space="preserve"> : </w:t>
      </w:r>
      <w:r w:rsidRPr="00CC02F9">
        <w:rPr>
          <w:rStyle w:val="Strong"/>
          <w:rFonts w:ascii="Trebuchet MS" w:hAnsi="Trebuchet MS"/>
        </w:rPr>
        <w:t>GU30 7JY        Lat Long: N51.030248 W0.814791</w:t>
      </w:r>
    </w:p>
    <w:p w:rsidR="00CC02F9" w:rsidRDefault="00902861" w:rsidP="00CC02F9">
      <w:pPr>
        <w:pStyle w:val="NormalWeb"/>
        <w:spacing w:line="360" w:lineRule="auto"/>
        <w:rPr>
          <w:rStyle w:val="Strong"/>
          <w:rFonts w:ascii="Trebuchet MS" w:hAnsi="Trebuchet MS"/>
        </w:rPr>
      </w:pPr>
      <w:r>
        <w:rPr>
          <w:rFonts w:ascii="Trebuchet MS" w:hAnsi="Trebuchet MS"/>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1413510</wp:posOffset>
                </wp:positionV>
                <wp:extent cx="800100" cy="342900"/>
                <wp:effectExtent l="19050" t="5715" r="19050" b="1333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00100" cy="342900"/>
                        </a:xfrm>
                        <a:prstGeom prst="leftArrow">
                          <a:avLst>
                            <a:gd name="adj1" fmla="val 39630"/>
                            <a:gd name="adj2" fmla="val 551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B232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6" type="#_x0000_t66" style="position:absolute;margin-left:2in;margin-top:111.3pt;width:63pt;height:27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" adj="5108,6520"/>
            </w:pict>
          </mc:Fallback>
        </mc:AlternateContent>
      </w:r>
      <w:r w:rsidR="007F7279">
        <w:rPr>
          <w:rFonts w:ascii="Trebuchet MS" w:hAnsi="Trebuchet MS"/>
          <w:noProof/>
        </w:rPr>
        <w:drawing>
          <wp:inline distT="0" distB="0" distL="0" distR="0">
            <wp:extent cx="6153150" cy="366543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53150" cy="3665439"/>
                    </a:xfrm>
                    <a:prstGeom prst="rect">
                      <a:avLst/>
                    </a:prstGeom>
                    <a:noFill/>
                    <a:ln w="9525">
                      <a:noFill/>
                      <a:miter lim="800000"/>
                      <a:headEnd/>
                      <a:tailEnd/>
                    </a:ln>
                  </pic:spPr>
                </pic:pic>
              </a:graphicData>
            </a:graphic>
          </wp:inline>
        </w:drawing>
      </w:r>
    </w:p>
    <w:p w:rsidR="0058603A" w:rsidRDefault="007F7279" w:rsidP="007F7279">
      <w:pPr>
        <w:pStyle w:val="NormalWeb"/>
        <w:spacing w:line="360" w:lineRule="auto"/>
        <w:rPr>
          <w:rStyle w:val="Strong"/>
          <w:rFonts w:ascii="Trebuchet MS" w:hAnsi="Trebuchet MS"/>
        </w:rPr>
      </w:pPr>
      <w:r w:rsidRPr="00CC02F9">
        <w:rPr>
          <w:rFonts w:ascii="Trebuchet MS" w:hAnsi="Trebuchet MS"/>
        </w:rPr>
        <w:t xml:space="preserve">Approximately 4 acres. </w:t>
      </w:r>
      <w:r w:rsidR="00243E0A">
        <w:rPr>
          <w:rFonts w:ascii="Trebuchet MS" w:hAnsi="Trebuchet MS"/>
        </w:rPr>
        <w:t>Parking only on the verge alongside the road. Please park sensibly and do not park opposite driveways</w:t>
      </w:r>
      <w:r w:rsidRPr="00CC02F9">
        <w:rPr>
          <w:rFonts w:ascii="Trebuchet MS" w:hAnsi="Trebuchet MS"/>
        </w:rPr>
        <w:t xml:space="preserve"> </w:t>
      </w:r>
      <w:r w:rsidR="00243E0A">
        <w:rPr>
          <w:rFonts w:ascii="Trebuchet MS" w:hAnsi="Trebuchet MS"/>
        </w:rPr>
        <w:t>. Fishing only from marked pegs. The f</w:t>
      </w:r>
      <w:r w:rsidRPr="00CC02F9">
        <w:rPr>
          <w:rFonts w:ascii="Trebuchet MS" w:hAnsi="Trebuchet MS"/>
        </w:rPr>
        <w:t>ishery contains a good head of Crucian Carp, Tench, Roach, Perch Rudd</w:t>
      </w:r>
      <w:r w:rsidR="00243E0A">
        <w:rPr>
          <w:rFonts w:ascii="Trebuchet MS" w:hAnsi="Trebuchet MS"/>
        </w:rPr>
        <w:t xml:space="preserve"> and skimmer bream</w:t>
      </w:r>
      <w:r w:rsidRPr="00CC02F9">
        <w:rPr>
          <w:rFonts w:ascii="Trebuchet MS" w:hAnsi="Trebuchet MS"/>
        </w:rPr>
        <w:t>.</w:t>
      </w:r>
      <w:r w:rsidRPr="00CC02F9">
        <w:rPr>
          <w:rStyle w:val="Strong"/>
          <w:rFonts w:ascii="Trebuchet MS" w:hAnsi="Trebuchet MS"/>
        </w:rPr>
        <w:t xml:space="preserve"> </w:t>
      </w:r>
    </w:p>
    <w:p w:rsidR="007F7279" w:rsidRDefault="00243E0A" w:rsidP="007F7279">
      <w:pPr>
        <w:pStyle w:val="NormalWeb"/>
        <w:spacing w:line="360" w:lineRule="auto"/>
        <w:rPr>
          <w:rStyle w:val="Strong"/>
          <w:rFonts w:ascii="Trebuchet MS" w:hAnsi="Trebuchet MS"/>
        </w:rPr>
      </w:pPr>
      <w:r>
        <w:rPr>
          <w:rStyle w:val="Strong"/>
          <w:rFonts w:ascii="Trebuchet MS" w:hAnsi="Trebuchet MS"/>
        </w:rPr>
        <w:t xml:space="preserve"> Water closed 1</w:t>
      </w:r>
      <w:r w:rsidRPr="00243E0A">
        <w:rPr>
          <w:rStyle w:val="Strong"/>
          <w:rFonts w:ascii="Trebuchet MS" w:hAnsi="Trebuchet MS"/>
          <w:vertAlign w:val="superscript"/>
        </w:rPr>
        <w:t>st</w:t>
      </w:r>
      <w:r>
        <w:rPr>
          <w:rStyle w:val="Strong"/>
          <w:rFonts w:ascii="Trebuchet MS" w:hAnsi="Trebuchet MS"/>
        </w:rPr>
        <w:t xml:space="preserve"> Feb – 31</w:t>
      </w:r>
      <w:r w:rsidRPr="00243E0A">
        <w:rPr>
          <w:rStyle w:val="Strong"/>
          <w:rFonts w:ascii="Trebuchet MS" w:hAnsi="Trebuchet MS"/>
        </w:rPr>
        <w:t>st</w:t>
      </w:r>
      <w:r>
        <w:rPr>
          <w:rStyle w:val="Strong"/>
          <w:rFonts w:ascii="Trebuchet MS" w:hAnsi="Trebuchet MS"/>
        </w:rPr>
        <w:t xml:space="preserve"> April</w:t>
      </w:r>
      <w:r w:rsidR="0058603A">
        <w:rPr>
          <w:rStyle w:val="Strong"/>
          <w:rFonts w:ascii="Trebuchet MS" w:hAnsi="Trebuchet MS"/>
        </w:rPr>
        <w:t xml:space="preserve">.  </w:t>
      </w:r>
      <w:r w:rsidR="0058603A">
        <w:rPr>
          <w:rStyle w:val="Strong"/>
          <w:rFonts w:ascii="Trebuchet MS" w:hAnsi="Trebuchet MS"/>
        </w:rPr>
        <w:tab/>
        <w:t>Strictly NO night fishing</w:t>
      </w:r>
    </w:p>
    <w:p w:rsidR="00CC02F9" w:rsidRDefault="00CC02F9" w:rsidP="00CC02F9">
      <w:pPr>
        <w:pStyle w:val="NormalWeb"/>
        <w:spacing w:line="360" w:lineRule="auto"/>
        <w:rPr>
          <w:rFonts w:ascii="Trebuchet MS" w:hAnsi="Trebuchet MS"/>
        </w:rPr>
      </w:pPr>
    </w:p>
    <w:p w:rsidR="00243E0A" w:rsidRDefault="00243E0A" w:rsidP="00CC02F9">
      <w:pPr>
        <w:pStyle w:val="NormalWeb"/>
        <w:spacing w:line="360" w:lineRule="auto"/>
        <w:rPr>
          <w:rFonts w:ascii="Trebuchet MS" w:hAnsi="Trebuchet MS"/>
        </w:rPr>
      </w:pPr>
    </w:p>
    <w:p w:rsidR="00243E0A" w:rsidRDefault="00243E0A" w:rsidP="00CC02F9">
      <w:pPr>
        <w:pStyle w:val="NormalWeb"/>
        <w:spacing w:line="360" w:lineRule="auto"/>
        <w:rPr>
          <w:rFonts w:ascii="Trebuchet MS" w:hAnsi="Trebuchet MS"/>
        </w:rPr>
      </w:pPr>
    </w:p>
    <w:p w:rsidR="00243E0A" w:rsidRDefault="00243E0A" w:rsidP="00CC02F9">
      <w:pPr>
        <w:pStyle w:val="NormalWeb"/>
        <w:spacing w:line="360" w:lineRule="auto"/>
        <w:rPr>
          <w:rFonts w:ascii="Trebuchet MS" w:hAnsi="Trebuchet MS"/>
        </w:rPr>
      </w:pPr>
    </w:p>
    <w:p w:rsidR="00243E0A" w:rsidRDefault="00243E0A" w:rsidP="00CC02F9">
      <w:pPr>
        <w:pStyle w:val="NormalWeb"/>
        <w:spacing w:line="360" w:lineRule="auto"/>
        <w:rPr>
          <w:rFonts w:ascii="Trebuchet MS" w:hAnsi="Trebuchet MS"/>
        </w:rPr>
      </w:pPr>
    </w:p>
    <w:p w:rsidR="00854BDC" w:rsidRDefault="00854BDC" w:rsidP="00CC02F9">
      <w:pPr>
        <w:pStyle w:val="NormalWeb"/>
        <w:spacing w:line="360" w:lineRule="auto"/>
        <w:rPr>
          <w:rStyle w:val="Strong"/>
          <w:rFonts w:ascii="Trebuchet MS" w:hAnsi="Trebuchet MS"/>
        </w:rPr>
      </w:pPr>
    </w:p>
    <w:p w:rsidR="00854BDC" w:rsidRDefault="00854BDC" w:rsidP="00CC02F9">
      <w:pPr>
        <w:pStyle w:val="NormalWeb"/>
        <w:spacing w:line="360" w:lineRule="auto"/>
        <w:rPr>
          <w:rStyle w:val="Strong"/>
          <w:rFonts w:ascii="Trebuchet MS" w:hAnsi="Trebuchet MS"/>
        </w:rPr>
      </w:pPr>
    </w:p>
    <w:p w:rsidR="00243E0A" w:rsidRDefault="00CC02F9" w:rsidP="00CC02F9">
      <w:pPr>
        <w:pStyle w:val="NormalWeb"/>
        <w:spacing w:line="360" w:lineRule="auto"/>
        <w:rPr>
          <w:rStyle w:val="Strong"/>
          <w:rFonts w:ascii="Trebuchet MS" w:hAnsi="Trebuchet MS"/>
        </w:rPr>
      </w:pPr>
      <w:r w:rsidRPr="00CC02F9">
        <w:rPr>
          <w:rStyle w:val="Strong"/>
          <w:rFonts w:ascii="Trebuchet MS" w:hAnsi="Trebuchet MS"/>
        </w:rPr>
        <w:lastRenderedPageBreak/>
        <w:t xml:space="preserve">New Pond, Bepton Road, Midhurst </w:t>
      </w:r>
      <w:r w:rsidR="00243E0A">
        <w:rPr>
          <w:rStyle w:val="Strong"/>
          <w:rFonts w:ascii="Trebuchet MS" w:hAnsi="Trebuchet MS"/>
        </w:rPr>
        <w:t xml:space="preserve">: </w:t>
      </w:r>
      <w:r w:rsidRPr="00CC02F9">
        <w:rPr>
          <w:rStyle w:val="Strong"/>
          <w:rFonts w:ascii="Trebuchet MS" w:hAnsi="Trebuchet MS"/>
        </w:rPr>
        <w:t xml:space="preserve">GU29 9RD     </w:t>
      </w:r>
    </w:p>
    <w:p w:rsidR="00CC02F9" w:rsidRDefault="00CC02F9" w:rsidP="00CC02F9">
      <w:pPr>
        <w:pStyle w:val="NormalWeb"/>
        <w:spacing w:line="360" w:lineRule="auto"/>
        <w:rPr>
          <w:rStyle w:val="Strong"/>
          <w:rFonts w:ascii="Trebuchet MS" w:hAnsi="Trebuchet MS"/>
        </w:rPr>
      </w:pPr>
      <w:r w:rsidRPr="00CC02F9">
        <w:rPr>
          <w:rStyle w:val="Strong"/>
          <w:rFonts w:ascii="Trebuchet MS" w:hAnsi="Trebuchet MS"/>
        </w:rPr>
        <w:t>Lat Long: N50.980088 W0.751491</w:t>
      </w:r>
    </w:p>
    <w:p w:rsidR="00243E0A" w:rsidRDefault="00902861" w:rsidP="00CC02F9">
      <w:pPr>
        <w:pStyle w:val="NormalWeb"/>
        <w:spacing w:line="360" w:lineRule="auto"/>
        <w:rPr>
          <w:rStyle w:val="Strong"/>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2556510</wp:posOffset>
                </wp:positionV>
                <wp:extent cx="800100" cy="342900"/>
                <wp:effectExtent l="19050" t="13335" r="19050" b="1524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00100" cy="342900"/>
                        </a:xfrm>
                        <a:prstGeom prst="leftArrow">
                          <a:avLst>
                            <a:gd name="adj1" fmla="val 39630"/>
                            <a:gd name="adj2" fmla="val 551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01FD9" id="AutoShape 3" o:spid="_x0000_s1026" type="#_x0000_t66" style="position:absolute;margin-left:54pt;margin-top:201.3pt;width:63pt;height:2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" adj="5108,6520"/>
            </w:pict>
          </mc:Fallback>
        </mc:AlternateContent>
      </w:r>
      <w:r w:rsidR="00243E0A">
        <w:rPr>
          <w:rFonts w:ascii="Trebuchet MS" w:hAnsi="Trebuchet MS"/>
          <w:noProof/>
        </w:rPr>
        <w:drawing>
          <wp:inline distT="0" distB="0" distL="0" distR="0">
            <wp:extent cx="5731510" cy="472440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731510" cy="4724400"/>
                    </a:xfrm>
                    <a:prstGeom prst="rect">
                      <a:avLst/>
                    </a:prstGeom>
                    <a:noFill/>
                    <a:ln w="9525">
                      <a:noFill/>
                      <a:miter lim="800000"/>
                      <a:headEnd/>
                      <a:tailEnd/>
                    </a:ln>
                  </pic:spPr>
                </pic:pic>
              </a:graphicData>
            </a:graphic>
          </wp:inline>
        </w:drawing>
      </w:r>
    </w:p>
    <w:p w:rsidR="0058603A" w:rsidRDefault="00CC02F9" w:rsidP="00243E0A">
      <w:pPr>
        <w:pStyle w:val="NormalWeb"/>
        <w:spacing w:line="360" w:lineRule="auto"/>
        <w:rPr>
          <w:rStyle w:val="Strong"/>
          <w:rFonts w:ascii="Trebuchet MS" w:hAnsi="Trebuchet MS"/>
        </w:rPr>
      </w:pPr>
      <w:r w:rsidRPr="00CC02F9">
        <w:rPr>
          <w:rFonts w:ascii="Trebuchet MS" w:hAnsi="Trebuchet MS"/>
        </w:rPr>
        <w:t>Approximat</w:t>
      </w:r>
      <w:r w:rsidR="00243E0A">
        <w:rPr>
          <w:rFonts w:ascii="Trebuchet MS" w:hAnsi="Trebuchet MS"/>
        </w:rPr>
        <w:t>e</w:t>
      </w:r>
      <w:r w:rsidRPr="00CC02F9">
        <w:rPr>
          <w:rFonts w:ascii="Trebuchet MS" w:hAnsi="Trebuchet MS"/>
        </w:rPr>
        <w:t xml:space="preserve">ly 2 acres. </w:t>
      </w:r>
      <w:r w:rsidR="00243E0A">
        <w:rPr>
          <w:rFonts w:ascii="Trebuchet MS" w:hAnsi="Trebuchet MS"/>
        </w:rPr>
        <w:t>Parking past the pond on the right, Please park sensibly and leave room for others</w:t>
      </w:r>
      <w:r w:rsidR="00243E0A" w:rsidRPr="00CC02F9">
        <w:rPr>
          <w:rFonts w:ascii="Trebuchet MS" w:hAnsi="Trebuchet MS"/>
        </w:rPr>
        <w:t xml:space="preserve"> </w:t>
      </w:r>
      <w:r w:rsidR="00243E0A">
        <w:rPr>
          <w:rFonts w:ascii="Trebuchet MS" w:hAnsi="Trebuchet MS"/>
        </w:rPr>
        <w:t>. Fishing only from marked pegs. The f</w:t>
      </w:r>
      <w:r w:rsidR="00243E0A" w:rsidRPr="00CC02F9">
        <w:rPr>
          <w:rFonts w:ascii="Trebuchet MS" w:hAnsi="Trebuchet MS"/>
        </w:rPr>
        <w:t>ishery contains a good head of Carp, Roach, Perch Rudd</w:t>
      </w:r>
      <w:r w:rsidR="00243E0A">
        <w:rPr>
          <w:rFonts w:ascii="Trebuchet MS" w:hAnsi="Trebuchet MS"/>
        </w:rPr>
        <w:t xml:space="preserve"> and skimmer bream</w:t>
      </w:r>
      <w:r w:rsidR="00243E0A" w:rsidRPr="00CC02F9">
        <w:rPr>
          <w:rFonts w:ascii="Trebuchet MS" w:hAnsi="Trebuchet MS"/>
        </w:rPr>
        <w:t>.</w:t>
      </w:r>
      <w:r w:rsidR="00243E0A" w:rsidRPr="00CC02F9">
        <w:rPr>
          <w:rStyle w:val="Strong"/>
          <w:rFonts w:ascii="Trebuchet MS" w:hAnsi="Trebuchet MS"/>
        </w:rPr>
        <w:t xml:space="preserve"> </w:t>
      </w:r>
      <w:r w:rsidR="00243E0A">
        <w:rPr>
          <w:rStyle w:val="Strong"/>
          <w:rFonts w:ascii="Trebuchet MS" w:hAnsi="Trebuchet MS"/>
        </w:rPr>
        <w:t xml:space="preserve"> </w:t>
      </w:r>
    </w:p>
    <w:p w:rsidR="009E3CC9" w:rsidRDefault="00243E0A" w:rsidP="00243E0A">
      <w:pPr>
        <w:pStyle w:val="NormalWeb"/>
        <w:spacing w:line="360" w:lineRule="auto"/>
        <w:rPr>
          <w:rStyle w:val="Strong"/>
          <w:rFonts w:ascii="Trebuchet MS" w:hAnsi="Trebuchet MS"/>
        </w:rPr>
      </w:pPr>
      <w:r w:rsidRPr="0058603A">
        <w:rPr>
          <w:rStyle w:val="Strong"/>
          <w:rFonts w:ascii="Trebuchet MS" w:hAnsi="Trebuchet MS"/>
        </w:rPr>
        <w:t xml:space="preserve">NO floating baits. </w:t>
      </w:r>
    </w:p>
    <w:p w:rsidR="00243E0A" w:rsidRDefault="00243E0A" w:rsidP="00243E0A">
      <w:pPr>
        <w:pStyle w:val="NormalWeb"/>
        <w:spacing w:line="360" w:lineRule="auto"/>
        <w:rPr>
          <w:rStyle w:val="Strong"/>
          <w:rFonts w:ascii="Trebuchet MS" w:hAnsi="Trebuchet MS"/>
        </w:rPr>
      </w:pPr>
      <w:r w:rsidRPr="0058603A">
        <w:rPr>
          <w:rStyle w:val="Strong"/>
          <w:rFonts w:ascii="Trebuchet MS" w:hAnsi="Trebuchet MS"/>
        </w:rPr>
        <w:t>Carp may not be retained in nets unless in bona-fide matches</w:t>
      </w:r>
      <w:r w:rsidR="0058603A">
        <w:rPr>
          <w:rStyle w:val="Strong"/>
          <w:rFonts w:ascii="Trebuchet MS" w:hAnsi="Trebuchet MS"/>
        </w:rPr>
        <w:t xml:space="preserve">. </w:t>
      </w:r>
    </w:p>
    <w:p w:rsidR="00243E0A" w:rsidRDefault="00243E0A" w:rsidP="00CC02F9">
      <w:pPr>
        <w:pStyle w:val="NormalWeb"/>
        <w:spacing w:line="360" w:lineRule="auto"/>
        <w:rPr>
          <w:rFonts w:ascii="Trebuchet MS" w:hAnsi="Trebuchet MS"/>
        </w:rPr>
      </w:pPr>
    </w:p>
    <w:p w:rsidR="00243E0A" w:rsidRDefault="00243E0A" w:rsidP="00CC02F9">
      <w:pPr>
        <w:pStyle w:val="NormalWeb"/>
        <w:spacing w:line="360" w:lineRule="auto"/>
        <w:rPr>
          <w:rFonts w:ascii="Trebuchet MS" w:hAnsi="Trebuchet MS"/>
        </w:rPr>
      </w:pPr>
    </w:p>
    <w:p w:rsidR="0058603A" w:rsidRDefault="0058603A" w:rsidP="00CC02F9">
      <w:pPr>
        <w:pStyle w:val="NormalWeb"/>
        <w:spacing w:line="360" w:lineRule="auto"/>
        <w:rPr>
          <w:rFonts w:ascii="Trebuchet MS" w:hAnsi="Trebuchet MS"/>
        </w:rPr>
      </w:pPr>
    </w:p>
    <w:p w:rsidR="0058603A" w:rsidRDefault="0058603A" w:rsidP="00CC02F9">
      <w:pPr>
        <w:pStyle w:val="NormalWeb"/>
        <w:spacing w:line="360" w:lineRule="auto"/>
        <w:rPr>
          <w:rFonts w:ascii="Trebuchet MS" w:hAnsi="Trebuchet MS"/>
        </w:rPr>
      </w:pPr>
    </w:p>
    <w:p w:rsidR="00CC02F9" w:rsidRPr="00CC02F9" w:rsidRDefault="00CC02F9" w:rsidP="00CC02F9">
      <w:pPr>
        <w:pStyle w:val="NormalWeb"/>
        <w:spacing w:line="360" w:lineRule="auto"/>
        <w:rPr>
          <w:rFonts w:ascii="Trebuchet MS" w:hAnsi="Trebuchet MS"/>
        </w:rPr>
      </w:pPr>
      <w:r w:rsidRPr="00CC02F9">
        <w:rPr>
          <w:rStyle w:val="Strong"/>
          <w:rFonts w:ascii="Trebuchet MS" w:hAnsi="Trebuchet MS"/>
        </w:rPr>
        <w:lastRenderedPageBreak/>
        <w:t>Rotherfield Pond, Dodsley Lane Easebourne Midhurst West Sussex</w:t>
      </w:r>
    </w:p>
    <w:p w:rsidR="00CC02F9" w:rsidRDefault="00CC02F9" w:rsidP="00CC02F9">
      <w:pPr>
        <w:pStyle w:val="NormalWeb"/>
        <w:spacing w:line="360" w:lineRule="auto"/>
        <w:rPr>
          <w:rStyle w:val="Strong"/>
          <w:rFonts w:ascii="Trebuchet MS" w:hAnsi="Trebuchet MS"/>
        </w:rPr>
      </w:pPr>
      <w:r w:rsidRPr="00CC02F9">
        <w:rPr>
          <w:rStyle w:val="Strong"/>
          <w:rFonts w:ascii="Trebuchet MS" w:hAnsi="Trebuchet MS"/>
        </w:rPr>
        <w:t>GU29 9AW          Lat Long: N50.992099 W0.734665</w:t>
      </w:r>
    </w:p>
    <w:p w:rsidR="00243E0A" w:rsidRDefault="00902861" w:rsidP="00CC02F9">
      <w:pPr>
        <w:pStyle w:val="NormalWeb"/>
        <w:spacing w:line="360" w:lineRule="auto"/>
        <w:rPr>
          <w:rStyle w:val="Strong"/>
          <w:rFonts w:ascii="Trebuchet MS" w:hAnsi="Trebuchet MS"/>
        </w:rPr>
      </w:pPr>
      <w:r>
        <w:rPr>
          <w:rFonts w:ascii="Trebuchet MS" w:hAnsi="Trebuchet MS"/>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1513840</wp:posOffset>
                </wp:positionV>
                <wp:extent cx="800100" cy="342900"/>
                <wp:effectExtent l="9525" t="18415" r="19050" b="1968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00100" cy="342900"/>
                        </a:xfrm>
                        <a:prstGeom prst="leftArrow">
                          <a:avLst>
                            <a:gd name="adj1" fmla="val 39630"/>
                            <a:gd name="adj2" fmla="val 551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9AEA3" id="AutoShape 4" o:spid="_x0000_s1026" type="#_x0000_t66" style="position:absolute;margin-left:117pt;margin-top:119.2pt;width:63pt;height:27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" adj="5108,6520"/>
            </w:pict>
          </mc:Fallback>
        </mc:AlternateContent>
      </w:r>
      <w:r w:rsidR="00243E0A">
        <w:rPr>
          <w:rFonts w:ascii="Trebuchet MS" w:hAnsi="Trebuchet MS"/>
          <w:noProof/>
        </w:rPr>
        <w:drawing>
          <wp:inline distT="0" distB="0" distL="0" distR="0">
            <wp:extent cx="5238750" cy="34575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238750" cy="3457575"/>
                    </a:xfrm>
                    <a:prstGeom prst="rect">
                      <a:avLst/>
                    </a:prstGeom>
                    <a:noFill/>
                    <a:ln w="9525">
                      <a:noFill/>
                      <a:miter lim="800000"/>
                      <a:headEnd/>
                      <a:tailEnd/>
                    </a:ln>
                  </pic:spPr>
                </pic:pic>
              </a:graphicData>
            </a:graphic>
          </wp:inline>
        </w:drawing>
      </w:r>
    </w:p>
    <w:p w:rsidR="00E3719D" w:rsidRDefault="00E3719D" w:rsidP="00CC02F9">
      <w:pPr>
        <w:pStyle w:val="NormalWeb"/>
        <w:spacing w:line="360" w:lineRule="auto"/>
        <w:rPr>
          <w:rStyle w:val="Strong"/>
          <w:rFonts w:ascii="Trebuchet MS" w:hAnsi="Trebuchet MS"/>
        </w:rPr>
      </w:pPr>
      <w:r>
        <w:rPr>
          <w:rFonts w:ascii="Trebuchet MS" w:hAnsi="Trebuchet MS"/>
        </w:rPr>
        <w:t>A</w:t>
      </w:r>
      <w:r w:rsidR="00CC02F9" w:rsidRPr="00CC02F9">
        <w:rPr>
          <w:rFonts w:ascii="Trebuchet MS" w:hAnsi="Trebuchet MS"/>
        </w:rPr>
        <w:t xml:space="preserve">pproximately 1.5 acres. Access adjacent to entrance to Midhurst </w:t>
      </w:r>
      <w:r>
        <w:rPr>
          <w:rFonts w:ascii="Trebuchet MS" w:hAnsi="Trebuchet MS"/>
        </w:rPr>
        <w:t xml:space="preserve">Community </w:t>
      </w:r>
      <w:r w:rsidR="00CC02F9" w:rsidRPr="00CC02F9">
        <w:rPr>
          <w:rFonts w:ascii="Trebuchet MS" w:hAnsi="Trebuchet MS"/>
        </w:rPr>
        <w:t>Hospital. (Map)</w:t>
      </w:r>
      <w:r>
        <w:rPr>
          <w:rFonts w:ascii="Trebuchet MS" w:hAnsi="Trebuchet MS"/>
        </w:rPr>
        <w:t xml:space="preserve"> </w:t>
      </w:r>
      <w:r w:rsidR="00CC02F9" w:rsidRPr="00CC02F9">
        <w:rPr>
          <w:rFonts w:ascii="Trebuchet MS" w:hAnsi="Trebuchet MS"/>
        </w:rPr>
        <w:t xml:space="preserve"> Fishing is from permanent pegs only. </w:t>
      </w:r>
      <w:r>
        <w:rPr>
          <w:rFonts w:ascii="Trebuchet MS" w:hAnsi="Trebuchet MS"/>
        </w:rPr>
        <w:t>Pegs</w:t>
      </w:r>
      <w:r w:rsidR="00CC02F9" w:rsidRPr="00CC02F9">
        <w:rPr>
          <w:rFonts w:ascii="Trebuchet MS" w:hAnsi="Trebuchet MS"/>
        </w:rPr>
        <w:t xml:space="preserve"> on the north side of the river may also be fished from this point.</w:t>
      </w:r>
      <w:r>
        <w:rPr>
          <w:rFonts w:ascii="Trebuchet MS" w:hAnsi="Trebuchet MS"/>
        </w:rPr>
        <w:t xml:space="preserve"> The f</w:t>
      </w:r>
      <w:r w:rsidRPr="00CC02F9">
        <w:rPr>
          <w:rFonts w:ascii="Trebuchet MS" w:hAnsi="Trebuchet MS"/>
        </w:rPr>
        <w:t>ishery contains a good head of Carp, Roach, Perch Rudd</w:t>
      </w:r>
      <w:r>
        <w:rPr>
          <w:rFonts w:ascii="Trebuchet MS" w:hAnsi="Trebuchet MS"/>
        </w:rPr>
        <w:t xml:space="preserve"> Pike Tench and bream</w:t>
      </w:r>
      <w:r w:rsidRPr="00CC02F9">
        <w:rPr>
          <w:rFonts w:ascii="Trebuchet MS" w:hAnsi="Trebuchet MS"/>
        </w:rPr>
        <w:t>.</w:t>
      </w:r>
      <w:r w:rsidRPr="00CC02F9">
        <w:rPr>
          <w:rStyle w:val="Strong"/>
          <w:rFonts w:ascii="Trebuchet MS" w:hAnsi="Trebuchet MS"/>
        </w:rPr>
        <w:t xml:space="preserve"> </w:t>
      </w:r>
      <w:r>
        <w:rPr>
          <w:rStyle w:val="Strong"/>
          <w:rFonts w:ascii="Trebuchet MS" w:hAnsi="Trebuchet MS"/>
        </w:rPr>
        <w:t xml:space="preserve"> </w:t>
      </w:r>
    </w:p>
    <w:p w:rsidR="009E3CC9" w:rsidRDefault="009E3CC9" w:rsidP="009E3CC9">
      <w:pPr>
        <w:pStyle w:val="NormalWeb"/>
        <w:spacing w:line="360" w:lineRule="auto"/>
        <w:rPr>
          <w:rStyle w:val="Strong"/>
          <w:rFonts w:ascii="Trebuchet MS" w:hAnsi="Trebuchet MS"/>
        </w:rPr>
      </w:pPr>
      <w:r w:rsidRPr="0058603A">
        <w:rPr>
          <w:rStyle w:val="Strong"/>
          <w:rFonts w:ascii="Trebuchet MS" w:hAnsi="Trebuchet MS"/>
        </w:rPr>
        <w:t>Carp may not be retained in nets unless in bona-fide matches</w:t>
      </w:r>
      <w:r>
        <w:rPr>
          <w:rStyle w:val="Strong"/>
          <w:rFonts w:ascii="Trebuchet MS" w:hAnsi="Trebuchet MS"/>
        </w:rPr>
        <w:t xml:space="preserve">. </w:t>
      </w:r>
    </w:p>
    <w:p w:rsidR="009E3CC9" w:rsidRDefault="009E3CC9" w:rsidP="00CC02F9">
      <w:pPr>
        <w:pStyle w:val="NormalWeb"/>
        <w:spacing w:line="360" w:lineRule="auto"/>
        <w:rPr>
          <w:rStyle w:val="Strong"/>
          <w:rFonts w:ascii="Trebuchet MS" w:hAnsi="Trebuchet MS"/>
        </w:rPr>
      </w:pPr>
    </w:p>
    <w:p w:rsidR="009E3CC9" w:rsidRDefault="009E3CC9" w:rsidP="00CC02F9">
      <w:pPr>
        <w:pStyle w:val="NormalWeb"/>
        <w:spacing w:line="360" w:lineRule="auto"/>
        <w:rPr>
          <w:rStyle w:val="Strong"/>
          <w:rFonts w:ascii="Trebuchet MS" w:hAnsi="Trebuchet MS"/>
          <w:i/>
          <w:iCs/>
        </w:rPr>
      </w:pPr>
    </w:p>
    <w:p w:rsidR="00E3719D" w:rsidRDefault="00E3719D" w:rsidP="00CC02F9">
      <w:pPr>
        <w:pStyle w:val="NormalWeb"/>
        <w:spacing w:line="360" w:lineRule="auto"/>
        <w:rPr>
          <w:rStyle w:val="Strong"/>
          <w:rFonts w:ascii="Trebuchet MS" w:hAnsi="Trebuchet MS"/>
          <w:i/>
          <w:iCs/>
        </w:rPr>
      </w:pPr>
    </w:p>
    <w:p w:rsidR="00E3719D" w:rsidRDefault="00E3719D" w:rsidP="00CC02F9">
      <w:pPr>
        <w:pStyle w:val="NormalWeb"/>
        <w:spacing w:line="360" w:lineRule="auto"/>
        <w:rPr>
          <w:rStyle w:val="Strong"/>
          <w:rFonts w:ascii="Trebuchet MS" w:hAnsi="Trebuchet MS"/>
          <w:i/>
          <w:iCs/>
        </w:rPr>
      </w:pPr>
    </w:p>
    <w:p w:rsidR="00E3719D" w:rsidRDefault="00E3719D" w:rsidP="00CC02F9">
      <w:pPr>
        <w:pStyle w:val="NormalWeb"/>
        <w:spacing w:line="360" w:lineRule="auto"/>
        <w:rPr>
          <w:rStyle w:val="Strong"/>
          <w:rFonts w:ascii="Trebuchet MS" w:hAnsi="Trebuchet MS"/>
          <w:i/>
          <w:iCs/>
        </w:rPr>
      </w:pPr>
    </w:p>
    <w:p w:rsidR="00E3719D" w:rsidRDefault="00E3719D" w:rsidP="00CC02F9">
      <w:pPr>
        <w:pStyle w:val="NormalWeb"/>
        <w:spacing w:line="360" w:lineRule="auto"/>
        <w:rPr>
          <w:rStyle w:val="Strong"/>
          <w:rFonts w:ascii="Trebuchet MS" w:hAnsi="Trebuchet MS"/>
          <w:i/>
          <w:iCs/>
        </w:rPr>
      </w:pPr>
    </w:p>
    <w:p w:rsidR="00E3719D" w:rsidRDefault="00E3719D" w:rsidP="00CC02F9">
      <w:pPr>
        <w:pStyle w:val="NormalWeb"/>
        <w:spacing w:line="360" w:lineRule="auto"/>
        <w:rPr>
          <w:rStyle w:val="Strong"/>
          <w:rFonts w:ascii="Trebuchet MS" w:hAnsi="Trebuchet MS"/>
          <w:i/>
          <w:iCs/>
        </w:rPr>
      </w:pPr>
    </w:p>
    <w:p w:rsidR="00854BDC" w:rsidRDefault="00854BDC" w:rsidP="00CC02F9">
      <w:pPr>
        <w:pStyle w:val="NormalWeb"/>
        <w:spacing w:line="360" w:lineRule="auto"/>
        <w:rPr>
          <w:rStyle w:val="Strong"/>
          <w:rFonts w:ascii="Trebuchet MS" w:hAnsi="Trebuchet MS"/>
        </w:rPr>
      </w:pPr>
    </w:p>
    <w:p w:rsidR="00854BDC" w:rsidRDefault="00854BDC" w:rsidP="00CC02F9">
      <w:pPr>
        <w:pStyle w:val="NormalWeb"/>
        <w:spacing w:line="360" w:lineRule="auto"/>
        <w:rPr>
          <w:rStyle w:val="Strong"/>
          <w:rFonts w:ascii="Trebuchet MS" w:hAnsi="Trebuchet MS"/>
        </w:rPr>
      </w:pPr>
    </w:p>
    <w:p w:rsidR="00CC02F9" w:rsidRPr="00CC02F9" w:rsidRDefault="00CC02F9" w:rsidP="00CC02F9">
      <w:pPr>
        <w:pStyle w:val="NormalWeb"/>
        <w:spacing w:line="360" w:lineRule="auto"/>
        <w:rPr>
          <w:rFonts w:ascii="Trebuchet MS" w:hAnsi="Trebuchet MS"/>
        </w:rPr>
      </w:pPr>
      <w:r w:rsidRPr="00CC02F9">
        <w:rPr>
          <w:rStyle w:val="Strong"/>
          <w:rFonts w:ascii="Trebuchet MS" w:hAnsi="Trebuchet MS"/>
        </w:rPr>
        <w:t>River Rother, North Mill, Dodsley Lane Easebourne Midhurst West Sussex</w:t>
      </w:r>
    </w:p>
    <w:p w:rsidR="00CC02F9" w:rsidRDefault="00CC02F9" w:rsidP="00CC02F9">
      <w:pPr>
        <w:pStyle w:val="NormalWeb"/>
        <w:spacing w:line="360" w:lineRule="auto"/>
        <w:rPr>
          <w:rStyle w:val="Strong"/>
          <w:rFonts w:ascii="Trebuchet MS" w:hAnsi="Trebuchet MS"/>
        </w:rPr>
      </w:pPr>
      <w:r w:rsidRPr="00CC02F9">
        <w:rPr>
          <w:rStyle w:val="Strong"/>
          <w:rFonts w:ascii="Trebuchet MS" w:hAnsi="Trebuchet MS"/>
        </w:rPr>
        <w:t>GU29 9AW          Lat Long: N50.992099 W0.734665</w:t>
      </w:r>
    </w:p>
    <w:p w:rsidR="00CC7E44" w:rsidRDefault="00902861" w:rsidP="00CC02F9">
      <w:pPr>
        <w:pStyle w:val="NormalWeb"/>
        <w:spacing w:line="360" w:lineRule="auto"/>
        <w:rPr>
          <w:rStyle w:val="Strong"/>
          <w:rFonts w:ascii="Trebuchet MS" w:hAnsi="Trebuchet MS"/>
        </w:rPr>
      </w:pPr>
      <w:r>
        <w:rPr>
          <w:rFonts w:ascii="Trebuchet MS" w:hAnsi="Trebuchet MS"/>
          <w:noProof/>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1184910</wp:posOffset>
                </wp:positionV>
                <wp:extent cx="800100" cy="342900"/>
                <wp:effectExtent l="19050" t="8890" r="19050" b="1016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00100" cy="342900"/>
                        </a:xfrm>
                        <a:prstGeom prst="leftArrow">
                          <a:avLst>
                            <a:gd name="adj1" fmla="val 39630"/>
                            <a:gd name="adj2" fmla="val 551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BF3A4" id="AutoShape 5" o:spid="_x0000_s1026" type="#_x0000_t66" style="position:absolute;margin-left:207pt;margin-top:93.3pt;width:63pt;height:2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" adj="5108,6520"/>
            </w:pict>
          </mc:Fallback>
        </mc:AlternateContent>
      </w:r>
      <w:r w:rsidR="00CC7E44">
        <w:rPr>
          <w:rFonts w:ascii="Trebuchet MS" w:hAnsi="Trebuchet MS"/>
          <w:noProof/>
        </w:rPr>
        <w:drawing>
          <wp:inline distT="0" distB="0" distL="0" distR="0">
            <wp:extent cx="4895850" cy="44958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895850" cy="4495800"/>
                    </a:xfrm>
                    <a:prstGeom prst="rect">
                      <a:avLst/>
                    </a:prstGeom>
                    <a:noFill/>
                    <a:ln w="9525">
                      <a:noFill/>
                      <a:miter lim="800000"/>
                      <a:headEnd/>
                      <a:tailEnd/>
                    </a:ln>
                  </pic:spPr>
                </pic:pic>
              </a:graphicData>
            </a:graphic>
          </wp:inline>
        </w:drawing>
      </w:r>
    </w:p>
    <w:p w:rsidR="00CC02F9" w:rsidRPr="00CC02F9" w:rsidRDefault="00CC02F9" w:rsidP="00CC02F9">
      <w:pPr>
        <w:pStyle w:val="NormalWeb"/>
        <w:spacing w:line="360" w:lineRule="auto"/>
        <w:rPr>
          <w:rFonts w:ascii="Trebuchet MS" w:hAnsi="Trebuchet MS"/>
        </w:rPr>
      </w:pPr>
      <w:r w:rsidRPr="00CC02F9">
        <w:rPr>
          <w:rFonts w:ascii="Trebuchet MS" w:hAnsi="Trebuchet MS"/>
        </w:rPr>
        <w:t>Approximately 3/4  mile of river upstream on North bank, including Mill Pool. Access is from Rotherfield Pond via a path along the North side and behind the medical centre grounds. (Part of the path is steep and can be slippery in wet conditions so please take care) This leads to a wooded area and then into a second field. Fishing from permanent pegs only.</w:t>
      </w:r>
      <w:r w:rsidR="00CC7E44" w:rsidRPr="00CC7E44">
        <w:rPr>
          <w:rFonts w:ascii="Trebuchet MS" w:hAnsi="Trebuchet MS"/>
        </w:rPr>
        <w:t xml:space="preserve"> </w:t>
      </w:r>
      <w:r w:rsidR="00CC7E44">
        <w:rPr>
          <w:rFonts w:ascii="Trebuchet MS" w:hAnsi="Trebuchet MS"/>
        </w:rPr>
        <w:t>The f</w:t>
      </w:r>
      <w:r w:rsidR="00CC7E44" w:rsidRPr="00CC02F9">
        <w:rPr>
          <w:rFonts w:ascii="Trebuchet MS" w:hAnsi="Trebuchet MS"/>
        </w:rPr>
        <w:t>ishery contains Carp, Roach,</w:t>
      </w:r>
      <w:r w:rsidR="00CC7E44">
        <w:rPr>
          <w:rFonts w:ascii="Trebuchet MS" w:hAnsi="Trebuchet MS"/>
        </w:rPr>
        <w:t xml:space="preserve"> Dace Grayling Chub</w:t>
      </w:r>
      <w:r w:rsidR="00CC7E44" w:rsidRPr="00CC02F9">
        <w:rPr>
          <w:rFonts w:ascii="Trebuchet MS" w:hAnsi="Trebuchet MS"/>
        </w:rPr>
        <w:t xml:space="preserve"> Perch Rudd</w:t>
      </w:r>
      <w:r w:rsidR="00CC7E44">
        <w:rPr>
          <w:rFonts w:ascii="Trebuchet MS" w:hAnsi="Trebuchet MS"/>
        </w:rPr>
        <w:t xml:space="preserve"> Pike and bream</w:t>
      </w:r>
      <w:r w:rsidR="00CC7E44" w:rsidRPr="00CC02F9">
        <w:rPr>
          <w:rFonts w:ascii="Trebuchet MS" w:hAnsi="Trebuchet MS"/>
        </w:rPr>
        <w:t>.</w:t>
      </w:r>
    </w:p>
    <w:p w:rsidR="00CC7E44" w:rsidRDefault="00CC7E44" w:rsidP="00CC02F9">
      <w:pPr>
        <w:pStyle w:val="NormalWeb"/>
        <w:spacing w:line="360" w:lineRule="auto"/>
        <w:rPr>
          <w:rStyle w:val="Strong"/>
          <w:rFonts w:ascii="Trebuchet MS" w:hAnsi="Trebuchet MS"/>
        </w:rPr>
      </w:pPr>
    </w:p>
    <w:p w:rsidR="00854BDC" w:rsidRDefault="00854BDC" w:rsidP="00CC02F9">
      <w:pPr>
        <w:pStyle w:val="NormalWeb"/>
        <w:spacing w:line="360" w:lineRule="auto"/>
        <w:rPr>
          <w:rStyle w:val="Strong"/>
          <w:rFonts w:ascii="Trebuchet MS" w:hAnsi="Trebuchet MS"/>
        </w:rPr>
      </w:pPr>
    </w:p>
    <w:p w:rsidR="00854BDC" w:rsidRDefault="00854BDC" w:rsidP="00CC02F9">
      <w:pPr>
        <w:pStyle w:val="NormalWeb"/>
        <w:spacing w:line="360" w:lineRule="auto"/>
        <w:rPr>
          <w:rStyle w:val="Strong"/>
          <w:rFonts w:ascii="Trebuchet MS" w:hAnsi="Trebuchet MS"/>
        </w:rPr>
      </w:pPr>
    </w:p>
    <w:p w:rsidR="00854BDC" w:rsidRDefault="00854BDC" w:rsidP="00CC02F9">
      <w:pPr>
        <w:pStyle w:val="NormalWeb"/>
        <w:spacing w:line="360" w:lineRule="auto"/>
        <w:rPr>
          <w:rStyle w:val="Strong"/>
          <w:rFonts w:ascii="Trebuchet MS" w:hAnsi="Trebuchet MS"/>
        </w:rPr>
      </w:pPr>
    </w:p>
    <w:p w:rsidR="00854BDC" w:rsidRDefault="00854BDC" w:rsidP="00CC02F9">
      <w:pPr>
        <w:pStyle w:val="NormalWeb"/>
        <w:spacing w:line="360" w:lineRule="auto"/>
        <w:rPr>
          <w:rStyle w:val="Strong"/>
          <w:rFonts w:ascii="Trebuchet MS" w:hAnsi="Trebuchet MS"/>
        </w:rPr>
      </w:pPr>
    </w:p>
    <w:p w:rsidR="00CC02F9" w:rsidRPr="00CC02F9" w:rsidRDefault="00854BDC" w:rsidP="00CC02F9">
      <w:pPr>
        <w:pStyle w:val="NormalWeb"/>
        <w:spacing w:line="360" w:lineRule="auto"/>
        <w:rPr>
          <w:rFonts w:ascii="Trebuchet MS" w:hAnsi="Trebuchet MS"/>
        </w:rPr>
      </w:pPr>
      <w:r>
        <w:rPr>
          <w:rStyle w:val="Strong"/>
          <w:rFonts w:ascii="Trebuchet MS" w:hAnsi="Trebuchet MS"/>
        </w:rPr>
        <w:t>R</w:t>
      </w:r>
      <w:r w:rsidR="00CC02F9" w:rsidRPr="00CC02F9">
        <w:rPr>
          <w:rStyle w:val="Strong"/>
          <w:rFonts w:ascii="Trebuchet MS" w:hAnsi="Trebuchet MS"/>
        </w:rPr>
        <w:t xml:space="preserve">iver Rother, Woolbeding Midhurst West Sussex </w:t>
      </w:r>
    </w:p>
    <w:p w:rsidR="00CC02F9" w:rsidRDefault="00902861" w:rsidP="00CC02F9">
      <w:pPr>
        <w:pStyle w:val="NormalWeb"/>
        <w:spacing w:line="360" w:lineRule="auto"/>
        <w:rPr>
          <w:rStyle w:val="Strong"/>
          <w:rFonts w:ascii="Trebuchet MS" w:hAnsi="Trebuchet MS"/>
        </w:rPr>
      </w:pPr>
      <w:r>
        <w:rPr>
          <w:rFonts w:ascii="Trebuchet MS" w:hAnsi="Trebuchet MS"/>
          <w:b/>
          <w:bCs/>
          <w:noProof/>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2871470</wp:posOffset>
                </wp:positionV>
                <wp:extent cx="800100" cy="342900"/>
                <wp:effectExtent l="0" t="80645" r="9525" b="9080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37086">
                          <a:off x="0" y="0"/>
                          <a:ext cx="800100" cy="342900"/>
                        </a:xfrm>
                        <a:prstGeom prst="leftArrow">
                          <a:avLst>
                            <a:gd name="adj1" fmla="val 39630"/>
                            <a:gd name="adj2" fmla="val 551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31B66" id="AutoShape 6" o:spid="_x0000_s1026" type="#_x0000_t66" style="position:absolute;margin-left:63pt;margin-top:226.1pt;width:63pt;height:27pt;rotation:-167890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" adj="5108,6520"/>
            </w:pict>
          </mc:Fallback>
        </mc:AlternateContent>
      </w:r>
      <w:r w:rsidR="00CC02F9" w:rsidRPr="00CC02F9">
        <w:rPr>
          <w:rStyle w:val="Strong"/>
          <w:rFonts w:ascii="Trebuchet MS" w:hAnsi="Trebuchet MS"/>
        </w:rPr>
        <w:t>Lat Long: N50.992802 W0.760621</w:t>
      </w:r>
      <w:r w:rsidR="00CC7E44">
        <w:rPr>
          <w:rFonts w:ascii="Trebuchet MS" w:hAnsi="Trebuchet MS"/>
          <w:noProof/>
        </w:rPr>
        <w:drawing>
          <wp:inline distT="0" distB="0" distL="0" distR="0">
            <wp:extent cx="4552950" cy="623887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552950" cy="6238875"/>
                    </a:xfrm>
                    <a:prstGeom prst="rect">
                      <a:avLst/>
                    </a:prstGeom>
                    <a:noFill/>
                    <a:ln w="9525">
                      <a:noFill/>
                      <a:miter lim="800000"/>
                      <a:headEnd/>
                      <a:tailEnd/>
                    </a:ln>
                  </pic:spPr>
                </pic:pic>
              </a:graphicData>
            </a:graphic>
          </wp:inline>
        </w:drawing>
      </w:r>
    </w:p>
    <w:p w:rsidR="00CC7E44" w:rsidRDefault="00CC02F9" w:rsidP="00CC7E44">
      <w:pPr>
        <w:pStyle w:val="NormalWeb"/>
        <w:spacing w:line="360" w:lineRule="auto"/>
        <w:rPr>
          <w:rFonts w:ascii="Trebuchet MS" w:hAnsi="Trebuchet MS"/>
        </w:rPr>
      </w:pPr>
      <w:r w:rsidRPr="00CC02F9">
        <w:rPr>
          <w:rFonts w:ascii="Trebuchet MS" w:hAnsi="Trebuchet MS"/>
        </w:rPr>
        <w:t xml:space="preserve">Approximately 1.5 miles upstream from Woolbeding bridge on north bank. Access only </w:t>
      </w:r>
      <w:r w:rsidR="00CC7E44">
        <w:rPr>
          <w:rFonts w:ascii="Trebuchet MS" w:hAnsi="Trebuchet MS"/>
        </w:rPr>
        <w:t>via permanant</w:t>
      </w:r>
      <w:r w:rsidRPr="00CC02F9">
        <w:rPr>
          <w:rFonts w:ascii="Trebuchet MS" w:hAnsi="Trebuchet MS"/>
        </w:rPr>
        <w:t xml:space="preserve"> gates</w:t>
      </w:r>
      <w:r w:rsidR="00CC7E44">
        <w:rPr>
          <w:rFonts w:ascii="Trebuchet MS" w:hAnsi="Trebuchet MS"/>
        </w:rPr>
        <w:t xml:space="preserve">. Please keep all gates closed. </w:t>
      </w:r>
      <w:r w:rsidRPr="00CC02F9">
        <w:rPr>
          <w:rFonts w:ascii="Trebuchet MS" w:hAnsi="Trebuchet MS"/>
        </w:rPr>
        <w:t xml:space="preserve"> Parking only on the grass verge on the right after the bend. (opposite the house) DO NOT PARK IN THE GATEWAYS  Night fishing is NOT allowed…</w:t>
      </w:r>
      <w:r w:rsidR="00CC7E44" w:rsidRPr="00CC7E44">
        <w:rPr>
          <w:rFonts w:ascii="Trebuchet MS" w:hAnsi="Trebuchet MS"/>
        </w:rPr>
        <w:t xml:space="preserve"> </w:t>
      </w:r>
      <w:r w:rsidR="00CC7E44">
        <w:rPr>
          <w:rFonts w:ascii="Trebuchet MS" w:hAnsi="Trebuchet MS"/>
        </w:rPr>
        <w:t>The f</w:t>
      </w:r>
      <w:r w:rsidR="00CC7E44" w:rsidRPr="00CC02F9">
        <w:rPr>
          <w:rFonts w:ascii="Trebuchet MS" w:hAnsi="Trebuchet MS"/>
        </w:rPr>
        <w:t>ishery contains</w:t>
      </w:r>
      <w:r w:rsidR="00CC7E44">
        <w:rPr>
          <w:rFonts w:ascii="Trebuchet MS" w:hAnsi="Trebuchet MS"/>
        </w:rPr>
        <w:t xml:space="preserve"> </w:t>
      </w:r>
      <w:r w:rsidR="00CC7E44" w:rsidRPr="00CC02F9">
        <w:rPr>
          <w:rFonts w:ascii="Trebuchet MS" w:hAnsi="Trebuchet MS"/>
        </w:rPr>
        <w:t xml:space="preserve"> Roach,</w:t>
      </w:r>
      <w:r w:rsidR="00CC7E44">
        <w:rPr>
          <w:rFonts w:ascii="Trebuchet MS" w:hAnsi="Trebuchet MS"/>
        </w:rPr>
        <w:t xml:space="preserve"> Dace Grayling Chub</w:t>
      </w:r>
      <w:r w:rsidR="00CC7E44" w:rsidRPr="00CC02F9">
        <w:rPr>
          <w:rFonts w:ascii="Trebuchet MS" w:hAnsi="Trebuchet MS"/>
        </w:rPr>
        <w:t xml:space="preserve"> Perch Rudd</w:t>
      </w:r>
      <w:r w:rsidR="00CC7E44">
        <w:rPr>
          <w:rFonts w:ascii="Trebuchet MS" w:hAnsi="Trebuchet MS"/>
        </w:rPr>
        <w:t xml:space="preserve"> and Pike</w:t>
      </w:r>
      <w:r w:rsidR="00CC7E44" w:rsidRPr="00CC02F9">
        <w:rPr>
          <w:rFonts w:ascii="Trebuchet MS" w:hAnsi="Trebuchet MS"/>
        </w:rPr>
        <w:t>.</w:t>
      </w:r>
    </w:p>
    <w:p w:rsidR="00854BDC" w:rsidRPr="0058603A" w:rsidRDefault="00854BDC" w:rsidP="00854BDC">
      <w:pPr>
        <w:pStyle w:val="NormalWeb"/>
        <w:spacing w:line="360" w:lineRule="auto"/>
        <w:rPr>
          <w:rStyle w:val="Strong"/>
          <w:rFonts w:ascii="Trebuchet MS" w:hAnsi="Trebuchet MS"/>
        </w:rPr>
      </w:pPr>
      <w:r>
        <w:rPr>
          <w:rStyle w:val="Strong"/>
          <w:rFonts w:ascii="Trebuchet MS" w:hAnsi="Trebuchet MS"/>
        </w:rPr>
        <w:t>This fishery is affected by overhead power lines. Exercise caution !!</w:t>
      </w:r>
    </w:p>
    <w:p w:rsidR="00854BDC" w:rsidRDefault="00854BDC" w:rsidP="00CC02F9">
      <w:pPr>
        <w:pStyle w:val="NormalWeb"/>
        <w:spacing w:line="360" w:lineRule="auto"/>
        <w:rPr>
          <w:rStyle w:val="Strong"/>
          <w:rFonts w:ascii="Trebuchet MS" w:hAnsi="Trebuchet MS"/>
        </w:rPr>
      </w:pPr>
    </w:p>
    <w:p w:rsidR="00CC02F9" w:rsidRPr="00CC02F9" w:rsidRDefault="00CC02F9" w:rsidP="00CC02F9">
      <w:pPr>
        <w:pStyle w:val="NormalWeb"/>
        <w:spacing w:line="360" w:lineRule="auto"/>
        <w:rPr>
          <w:rFonts w:ascii="Trebuchet MS" w:hAnsi="Trebuchet MS"/>
        </w:rPr>
      </w:pPr>
      <w:r w:rsidRPr="00CC02F9">
        <w:rPr>
          <w:rStyle w:val="Strong"/>
          <w:rFonts w:ascii="Trebuchet MS" w:hAnsi="Trebuchet MS"/>
        </w:rPr>
        <w:t>River Arun, Greatham Bridge Brook Lane, Coldwa</w:t>
      </w:r>
      <w:r w:rsidR="00683ED9">
        <w:rPr>
          <w:rStyle w:val="Strong"/>
          <w:rFonts w:ascii="Trebuchet MS" w:hAnsi="Trebuchet MS"/>
        </w:rPr>
        <w:t>l</w:t>
      </w:r>
      <w:r w:rsidRPr="00CC02F9">
        <w:rPr>
          <w:rStyle w:val="Strong"/>
          <w:rFonts w:ascii="Trebuchet MS" w:hAnsi="Trebuchet MS"/>
        </w:rPr>
        <w:t>tham West Sussex</w:t>
      </w:r>
    </w:p>
    <w:p w:rsidR="00CC02F9" w:rsidRDefault="00CC02F9" w:rsidP="00CC02F9">
      <w:pPr>
        <w:pStyle w:val="NormalWeb"/>
        <w:spacing w:line="360" w:lineRule="auto"/>
        <w:rPr>
          <w:rStyle w:val="Strong"/>
          <w:rFonts w:ascii="Trebuchet MS" w:hAnsi="Trebuchet MS"/>
        </w:rPr>
      </w:pPr>
      <w:r w:rsidRPr="00CC02F9">
        <w:rPr>
          <w:rStyle w:val="Strong"/>
          <w:rFonts w:ascii="Trebuchet MS" w:hAnsi="Trebuchet MS"/>
        </w:rPr>
        <w:t>Lat Long: N50.936499 W0.534799</w:t>
      </w:r>
    </w:p>
    <w:p w:rsidR="00CC7E44" w:rsidRDefault="00902861" w:rsidP="00CC02F9">
      <w:pPr>
        <w:pStyle w:val="NormalWeb"/>
        <w:spacing w:line="360" w:lineRule="auto"/>
        <w:rPr>
          <w:rStyle w:val="Strong"/>
          <w:rFonts w:ascii="Trebuchet MS" w:hAnsi="Trebuchet MS"/>
        </w:rPr>
      </w:pPr>
      <w:r>
        <w:rPr>
          <w:rFonts w:ascii="Trebuchet MS" w:hAnsi="Trebuchet MS"/>
          <w:noProof/>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613410</wp:posOffset>
                </wp:positionV>
                <wp:extent cx="800100" cy="342900"/>
                <wp:effectExtent l="19050" t="8890" r="19050" b="1016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00100" cy="342900"/>
                        </a:xfrm>
                        <a:prstGeom prst="leftArrow">
                          <a:avLst>
                            <a:gd name="adj1" fmla="val 39630"/>
                            <a:gd name="adj2" fmla="val 551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74107" id="AutoShape 7" o:spid="_x0000_s1026" type="#_x0000_t66" style="position:absolute;margin-left:225pt;margin-top:48.3pt;width:63pt;height:2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" adj="5108,6520"/>
            </w:pict>
          </mc:Fallback>
        </mc:AlternateContent>
      </w:r>
      <w:r w:rsidR="00CC7E44">
        <w:rPr>
          <w:rFonts w:ascii="Trebuchet MS" w:hAnsi="Trebuchet MS"/>
          <w:noProof/>
        </w:rPr>
        <w:drawing>
          <wp:inline distT="0" distB="0" distL="0" distR="0">
            <wp:extent cx="5731510" cy="3049457"/>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731510" cy="3049457"/>
                    </a:xfrm>
                    <a:prstGeom prst="rect">
                      <a:avLst/>
                    </a:prstGeom>
                    <a:noFill/>
                    <a:ln w="9525">
                      <a:noFill/>
                      <a:miter lim="800000"/>
                      <a:headEnd/>
                      <a:tailEnd/>
                    </a:ln>
                  </pic:spPr>
                </pic:pic>
              </a:graphicData>
            </a:graphic>
          </wp:inline>
        </w:drawing>
      </w:r>
    </w:p>
    <w:p w:rsidR="00CC7E44" w:rsidRPr="00CC02F9" w:rsidRDefault="00CC02F9" w:rsidP="00CC7E44">
      <w:pPr>
        <w:pStyle w:val="NormalWeb"/>
        <w:spacing w:line="360" w:lineRule="auto"/>
        <w:rPr>
          <w:rFonts w:ascii="Trebuchet MS" w:hAnsi="Trebuchet MS"/>
        </w:rPr>
      </w:pPr>
      <w:r w:rsidRPr="00CC02F9">
        <w:rPr>
          <w:rFonts w:ascii="Trebuchet MS" w:hAnsi="Trebuchet MS"/>
        </w:rPr>
        <w:t xml:space="preserve">Approximately 0.5 mile west bank upstream of bridge (one field) Parking in car park by bridge only. Access to the upstream stretch is </w:t>
      </w:r>
      <w:r w:rsidR="00414B3E">
        <w:rPr>
          <w:rFonts w:ascii="Trebuchet MS" w:hAnsi="Trebuchet MS"/>
        </w:rPr>
        <w:t>through</w:t>
      </w:r>
      <w:r w:rsidRPr="00CC02F9">
        <w:rPr>
          <w:rFonts w:ascii="Trebuchet MS" w:hAnsi="Trebuchet MS"/>
        </w:rPr>
        <w:t xml:space="preserve"> the metal gate opposite the car park. (Th</w:t>
      </w:r>
      <w:r w:rsidR="00414B3E">
        <w:rPr>
          <w:rFonts w:ascii="Trebuchet MS" w:hAnsi="Trebuchet MS"/>
        </w:rPr>
        <w:t>ese</w:t>
      </w:r>
      <w:r w:rsidRPr="00CC02F9">
        <w:rPr>
          <w:rFonts w:ascii="Trebuchet MS" w:hAnsi="Trebuchet MS"/>
        </w:rPr>
        <w:t xml:space="preserve"> gate</w:t>
      </w:r>
      <w:r w:rsidR="00414B3E">
        <w:rPr>
          <w:rFonts w:ascii="Trebuchet MS" w:hAnsi="Trebuchet MS"/>
        </w:rPr>
        <w:t>s</w:t>
      </w:r>
      <w:r w:rsidRPr="00CC02F9">
        <w:rPr>
          <w:rFonts w:ascii="Trebuchet MS" w:hAnsi="Trebuchet MS"/>
        </w:rPr>
        <w:t xml:space="preserve"> </w:t>
      </w:r>
      <w:r w:rsidR="00414B3E">
        <w:rPr>
          <w:rFonts w:ascii="Trebuchet MS" w:hAnsi="Trebuchet MS"/>
        </w:rPr>
        <w:t xml:space="preserve">must be kept </w:t>
      </w:r>
      <w:r w:rsidRPr="00CC02F9">
        <w:rPr>
          <w:rFonts w:ascii="Trebuchet MS" w:hAnsi="Trebuchet MS"/>
        </w:rPr>
        <w:t xml:space="preserve">locked </w:t>
      </w:r>
      <w:r w:rsidR="00414B3E">
        <w:rPr>
          <w:rFonts w:ascii="Trebuchet MS" w:hAnsi="Trebuchet MS"/>
        </w:rPr>
        <w:t xml:space="preserve">at all times. The locks are combination coded and codes are available from </w:t>
      </w:r>
      <w:hyperlink r:id="rId11" w:history="1">
        <w:r w:rsidR="00414B3E" w:rsidRPr="000E5C47">
          <w:rPr>
            <w:rStyle w:val="Hyperlink"/>
            <w:rFonts w:ascii="Trebuchet MS" w:hAnsi="Trebuchet MS"/>
          </w:rPr>
          <w:t>pondlife67@googlemail.com</w:t>
        </w:r>
      </w:hyperlink>
      <w:r w:rsidR="00414B3E">
        <w:rPr>
          <w:rFonts w:ascii="Trebuchet MS" w:hAnsi="Trebuchet MS"/>
        </w:rPr>
        <w:t xml:space="preserve"> on request. </w:t>
      </w:r>
      <w:r w:rsidRPr="00CC02F9">
        <w:rPr>
          <w:rFonts w:ascii="Trebuchet MS" w:hAnsi="Trebuchet MS"/>
        </w:rPr>
        <w:t>)  Access is strictly via the flood bank and river bank only. under no circumstances must members wander onto adjacent land.</w:t>
      </w:r>
      <w:r w:rsidR="00CC7E44">
        <w:rPr>
          <w:rFonts w:ascii="Trebuchet MS" w:hAnsi="Trebuchet MS"/>
        </w:rPr>
        <w:t xml:space="preserve"> </w:t>
      </w:r>
      <w:r w:rsidR="00CC7E44" w:rsidRPr="00CC7E44">
        <w:rPr>
          <w:rFonts w:ascii="Trebuchet MS" w:hAnsi="Trebuchet MS"/>
        </w:rPr>
        <w:t xml:space="preserve"> </w:t>
      </w:r>
      <w:r w:rsidR="00CC7E44">
        <w:rPr>
          <w:rFonts w:ascii="Trebuchet MS" w:hAnsi="Trebuchet MS"/>
        </w:rPr>
        <w:t>The f</w:t>
      </w:r>
      <w:r w:rsidR="00CC7E44" w:rsidRPr="00CC02F9">
        <w:rPr>
          <w:rFonts w:ascii="Trebuchet MS" w:hAnsi="Trebuchet MS"/>
        </w:rPr>
        <w:t>ishery contains Carp, Roach,</w:t>
      </w:r>
      <w:r w:rsidR="00CC7E44">
        <w:rPr>
          <w:rFonts w:ascii="Trebuchet MS" w:hAnsi="Trebuchet MS"/>
        </w:rPr>
        <w:t xml:space="preserve"> Dace Grayling Chub</w:t>
      </w:r>
      <w:r w:rsidR="00CC7E44" w:rsidRPr="00CC02F9">
        <w:rPr>
          <w:rFonts w:ascii="Trebuchet MS" w:hAnsi="Trebuchet MS"/>
        </w:rPr>
        <w:t xml:space="preserve"> Perch Rudd</w:t>
      </w:r>
      <w:r w:rsidR="00CC7E44">
        <w:rPr>
          <w:rFonts w:ascii="Trebuchet MS" w:hAnsi="Trebuchet MS"/>
        </w:rPr>
        <w:t xml:space="preserve"> Pike eels and bream</w:t>
      </w:r>
      <w:r w:rsidR="00CC7E44" w:rsidRPr="00CC02F9">
        <w:rPr>
          <w:rFonts w:ascii="Trebuchet MS" w:hAnsi="Trebuchet MS"/>
        </w:rPr>
        <w:t>.</w:t>
      </w:r>
    </w:p>
    <w:p w:rsidR="00CC02F9" w:rsidRDefault="00CC02F9" w:rsidP="00CC02F9">
      <w:pPr>
        <w:pStyle w:val="NormalWeb"/>
        <w:spacing w:line="360" w:lineRule="auto"/>
        <w:rPr>
          <w:rFonts w:ascii="Trebuchet MS" w:hAnsi="Trebuchet MS"/>
        </w:rPr>
      </w:pPr>
    </w:p>
    <w:p w:rsidR="00CC7E44" w:rsidRDefault="00CC7E44" w:rsidP="00CC02F9">
      <w:pPr>
        <w:pStyle w:val="NormalWeb"/>
        <w:spacing w:line="360" w:lineRule="auto"/>
        <w:rPr>
          <w:rFonts w:ascii="Trebuchet MS" w:hAnsi="Trebuchet MS"/>
        </w:rPr>
      </w:pPr>
    </w:p>
    <w:p w:rsidR="00CC7E44" w:rsidRDefault="00CC7E44" w:rsidP="00CC02F9">
      <w:pPr>
        <w:pStyle w:val="NormalWeb"/>
        <w:spacing w:line="360" w:lineRule="auto"/>
        <w:rPr>
          <w:rFonts w:ascii="Trebuchet MS" w:hAnsi="Trebuchet MS"/>
        </w:rPr>
      </w:pPr>
    </w:p>
    <w:p w:rsidR="00CC7E44" w:rsidRDefault="00CC7E44" w:rsidP="00CC02F9">
      <w:pPr>
        <w:pStyle w:val="NormalWeb"/>
        <w:spacing w:line="360" w:lineRule="auto"/>
        <w:rPr>
          <w:rFonts w:ascii="Trebuchet MS" w:hAnsi="Trebuchet MS"/>
        </w:rPr>
      </w:pPr>
    </w:p>
    <w:p w:rsidR="00CC7E44" w:rsidRDefault="00CC7E44" w:rsidP="00CC02F9">
      <w:pPr>
        <w:pStyle w:val="NormalWeb"/>
        <w:spacing w:line="360" w:lineRule="auto"/>
        <w:rPr>
          <w:rFonts w:ascii="Trebuchet MS" w:hAnsi="Trebuchet MS"/>
        </w:rPr>
      </w:pPr>
    </w:p>
    <w:p w:rsidR="00CC7E44" w:rsidRDefault="00CC7E44" w:rsidP="00CC02F9">
      <w:pPr>
        <w:pStyle w:val="NormalWeb"/>
        <w:spacing w:line="360" w:lineRule="auto"/>
        <w:rPr>
          <w:rFonts w:ascii="Trebuchet MS" w:hAnsi="Trebuchet MS"/>
        </w:rPr>
      </w:pPr>
    </w:p>
    <w:p w:rsidR="00854BDC" w:rsidRPr="00CC02F9" w:rsidRDefault="00854BDC" w:rsidP="00CC02F9">
      <w:pPr>
        <w:pStyle w:val="NormalWeb"/>
        <w:spacing w:line="360" w:lineRule="auto"/>
        <w:rPr>
          <w:rFonts w:ascii="Trebuchet MS" w:hAnsi="Trebuchet MS"/>
        </w:rPr>
      </w:pPr>
    </w:p>
    <w:p w:rsidR="00854BDC" w:rsidRDefault="00854BDC" w:rsidP="00CC02F9">
      <w:pPr>
        <w:pStyle w:val="NormalWeb"/>
        <w:spacing w:line="360" w:lineRule="auto"/>
        <w:rPr>
          <w:rStyle w:val="Strong"/>
          <w:rFonts w:ascii="Trebuchet MS" w:hAnsi="Trebuchet MS"/>
        </w:rPr>
      </w:pPr>
    </w:p>
    <w:p w:rsidR="00CC02F9" w:rsidRPr="00CC02F9" w:rsidRDefault="00CC02F9" w:rsidP="00CC02F9">
      <w:pPr>
        <w:pStyle w:val="NormalWeb"/>
        <w:spacing w:line="360" w:lineRule="auto"/>
        <w:rPr>
          <w:rFonts w:ascii="Trebuchet MS" w:hAnsi="Trebuchet MS"/>
        </w:rPr>
      </w:pPr>
      <w:r w:rsidRPr="00CC02F9">
        <w:rPr>
          <w:rStyle w:val="Strong"/>
          <w:rFonts w:ascii="Trebuchet MS" w:hAnsi="Trebuchet MS"/>
        </w:rPr>
        <w:t>Woolmer Stream</w:t>
      </w:r>
      <w:r w:rsidR="00CC7E44">
        <w:rPr>
          <w:rStyle w:val="Strong"/>
          <w:rFonts w:ascii="Trebuchet MS" w:hAnsi="Trebuchet MS"/>
        </w:rPr>
        <w:t xml:space="preserve">: Lat-Long </w:t>
      </w:r>
      <w:r w:rsidR="00683ED9">
        <w:rPr>
          <w:rStyle w:val="Strong"/>
          <w:rFonts w:ascii="Trebuchet MS" w:hAnsi="Trebuchet MS"/>
        </w:rPr>
        <w:t>N</w:t>
      </w:r>
      <w:r w:rsidR="00CC7E44" w:rsidRPr="00CC7E44">
        <w:rPr>
          <w:rStyle w:val="Strong"/>
          <w:rFonts w:ascii="Trebuchet MS" w:hAnsi="Trebuchet MS"/>
        </w:rPr>
        <w:t>50.989165,-</w:t>
      </w:r>
      <w:r w:rsidR="00683ED9">
        <w:rPr>
          <w:rStyle w:val="Strong"/>
          <w:rFonts w:ascii="Trebuchet MS" w:hAnsi="Trebuchet MS"/>
        </w:rPr>
        <w:t xml:space="preserve"> W</w:t>
      </w:r>
      <w:r w:rsidR="00CC7E44" w:rsidRPr="00CC7E44">
        <w:rPr>
          <w:rStyle w:val="Strong"/>
          <w:rFonts w:ascii="Trebuchet MS" w:hAnsi="Trebuchet MS"/>
        </w:rPr>
        <w:t>0.76664</w:t>
      </w:r>
    </w:p>
    <w:p w:rsidR="00CC7E44" w:rsidRDefault="00902861" w:rsidP="00CC7E44">
      <w:pPr>
        <w:pStyle w:val="NormalWeb"/>
        <w:spacing w:line="360" w:lineRule="auto"/>
        <w:rPr>
          <w:rFonts w:ascii="Trebuchet MS" w:hAnsi="Trebuchet MS"/>
        </w:rPr>
      </w:pPr>
      <w:r>
        <w:rPr>
          <w:rFonts w:ascii="Trebuchet MS" w:hAnsi="Trebuchet MS"/>
          <w:noProof/>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828040</wp:posOffset>
                </wp:positionV>
                <wp:extent cx="800100" cy="342900"/>
                <wp:effectExtent l="114300" t="0" r="104775"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252704">
                          <a:off x="0" y="0"/>
                          <a:ext cx="800100" cy="342900"/>
                        </a:xfrm>
                        <a:prstGeom prst="leftArrow">
                          <a:avLst>
                            <a:gd name="adj1" fmla="val 39630"/>
                            <a:gd name="adj2" fmla="val 551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4FB87" id="AutoShape 8" o:spid="_x0000_s1026" type="#_x0000_t66" style="position:absolute;margin-left:117pt;margin-top:65.2pt;width:63pt;height:27pt;rotation:-802520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" adj="5108,6520"/>
            </w:pict>
          </mc:Fallback>
        </mc:AlternateContent>
      </w:r>
      <w:r w:rsidR="00CC7E44">
        <w:rPr>
          <w:rFonts w:ascii="Trebuchet MS" w:hAnsi="Trebuchet MS"/>
          <w:noProof/>
        </w:rPr>
        <w:drawing>
          <wp:inline distT="0" distB="0" distL="0" distR="0">
            <wp:extent cx="5731510" cy="2714625"/>
            <wp:effectExtent l="1905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731510" cy="2714625"/>
                    </a:xfrm>
                    <a:prstGeom prst="rect">
                      <a:avLst/>
                    </a:prstGeom>
                    <a:noFill/>
                    <a:ln w="9525">
                      <a:noFill/>
                      <a:miter lim="800000"/>
                      <a:headEnd/>
                      <a:tailEnd/>
                    </a:ln>
                  </pic:spPr>
                </pic:pic>
              </a:graphicData>
            </a:graphic>
          </wp:inline>
        </w:drawing>
      </w:r>
    </w:p>
    <w:p w:rsidR="00854BDC" w:rsidRDefault="00CC7E44" w:rsidP="00683ED9">
      <w:pPr>
        <w:pStyle w:val="NormalWeb"/>
        <w:spacing w:line="360" w:lineRule="auto"/>
        <w:rPr>
          <w:rFonts w:ascii="Trebuchet MS" w:hAnsi="Trebuchet MS"/>
          <w:b/>
        </w:rPr>
      </w:pPr>
      <w:r w:rsidRPr="00CC02F9">
        <w:rPr>
          <w:rFonts w:ascii="Trebuchet MS" w:hAnsi="Trebuchet MS"/>
        </w:rPr>
        <w:t>South bank only between bridge on A272 Midhurst – Petersfield Road and junction with River Rother. Parking in layby off A272 (Map) This heavily wooded stream is narrow and shallow with some deep pools and stretches.</w:t>
      </w:r>
      <w:r w:rsidR="00683ED9" w:rsidRPr="00683ED9">
        <w:rPr>
          <w:rFonts w:ascii="Trebuchet MS" w:hAnsi="Trebuchet MS"/>
        </w:rPr>
        <w:t xml:space="preserve"> </w:t>
      </w:r>
      <w:r w:rsidR="00683ED9">
        <w:rPr>
          <w:rFonts w:ascii="Trebuchet MS" w:hAnsi="Trebuchet MS"/>
        </w:rPr>
        <w:t>The f</w:t>
      </w:r>
      <w:r w:rsidR="00683ED9" w:rsidRPr="00CC02F9">
        <w:rPr>
          <w:rFonts w:ascii="Trebuchet MS" w:hAnsi="Trebuchet MS"/>
        </w:rPr>
        <w:t>ishery contains</w:t>
      </w:r>
      <w:r w:rsidR="00683ED9">
        <w:rPr>
          <w:rFonts w:ascii="Trebuchet MS" w:hAnsi="Trebuchet MS"/>
        </w:rPr>
        <w:t xml:space="preserve"> </w:t>
      </w:r>
      <w:r w:rsidR="00683ED9" w:rsidRPr="00CC02F9">
        <w:rPr>
          <w:rFonts w:ascii="Trebuchet MS" w:hAnsi="Trebuchet MS"/>
        </w:rPr>
        <w:t xml:space="preserve"> Roach,</w:t>
      </w:r>
      <w:r w:rsidR="00683ED9">
        <w:rPr>
          <w:rFonts w:ascii="Trebuchet MS" w:hAnsi="Trebuchet MS"/>
        </w:rPr>
        <w:t xml:space="preserve"> Dace Grayling Chub</w:t>
      </w:r>
      <w:r w:rsidR="00683ED9" w:rsidRPr="00CC02F9">
        <w:rPr>
          <w:rFonts w:ascii="Trebuchet MS" w:hAnsi="Trebuchet MS"/>
        </w:rPr>
        <w:t xml:space="preserve"> Perch Rudd</w:t>
      </w:r>
      <w:r w:rsidR="00683ED9">
        <w:rPr>
          <w:rFonts w:ascii="Trebuchet MS" w:hAnsi="Trebuchet MS"/>
        </w:rPr>
        <w:t xml:space="preserve"> and Pike</w:t>
      </w:r>
      <w:r w:rsidR="00683ED9" w:rsidRPr="00CC02F9">
        <w:rPr>
          <w:rFonts w:ascii="Trebuchet MS" w:hAnsi="Trebuchet MS"/>
        </w:rPr>
        <w:t>.</w:t>
      </w:r>
      <w:r w:rsidR="00854BDC" w:rsidRPr="00854BDC">
        <w:rPr>
          <w:rFonts w:ascii="Trebuchet MS" w:hAnsi="Trebuchet MS"/>
          <w:b/>
        </w:rPr>
        <w:t xml:space="preserve"> </w:t>
      </w: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854BDC">
      <w:pPr>
        <w:pStyle w:val="NormalWeb"/>
        <w:spacing w:line="360" w:lineRule="auto"/>
        <w:rPr>
          <w:rStyle w:val="Strong"/>
          <w:rFonts w:ascii="Trebuchet MS" w:hAnsi="Trebuchet MS"/>
        </w:rPr>
      </w:pPr>
      <w:r w:rsidRPr="00854BDC">
        <w:rPr>
          <w:rFonts w:ascii="Trebuchet MS" w:hAnsi="Trebuchet MS"/>
          <w:b/>
        </w:rPr>
        <w:t>North Mill Millpool</w:t>
      </w:r>
      <w:r w:rsidRPr="00854BDC">
        <w:rPr>
          <w:rStyle w:val="Strong"/>
          <w:rFonts w:ascii="Trebuchet MS" w:hAnsi="Trebuchet MS"/>
        </w:rPr>
        <w:t xml:space="preserve"> </w:t>
      </w:r>
      <w:r>
        <w:rPr>
          <w:rStyle w:val="Strong"/>
          <w:rFonts w:ascii="Trebuchet MS" w:hAnsi="Trebuchet MS"/>
        </w:rPr>
        <w:t xml:space="preserve"> </w:t>
      </w:r>
      <w:r w:rsidRPr="00CC02F9">
        <w:rPr>
          <w:rStyle w:val="Strong"/>
          <w:rFonts w:ascii="Trebuchet MS" w:hAnsi="Trebuchet MS"/>
        </w:rPr>
        <w:t>GU29 9AW          Lat Long: N50.992099 W0.734665</w:t>
      </w:r>
    </w:p>
    <w:p w:rsidR="00CC7E44" w:rsidRDefault="00902861" w:rsidP="00CC7E44">
      <w:pPr>
        <w:pStyle w:val="NormalWeb"/>
        <w:spacing w:line="360" w:lineRule="auto"/>
        <w:rPr>
          <w:rFonts w:ascii="Trebuchet MS" w:hAnsi="Trebuchet MS"/>
          <w:b/>
        </w:rPr>
      </w:pPr>
      <w:r>
        <w:rPr>
          <w:rFonts w:ascii="Trebuchet MS" w:hAnsi="Trebuchet MS"/>
          <w:b/>
          <w:noProof/>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2085340</wp:posOffset>
                </wp:positionV>
                <wp:extent cx="800100" cy="342900"/>
                <wp:effectExtent l="104775" t="0" r="15240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69478">
                          <a:off x="0" y="0"/>
                          <a:ext cx="800100" cy="342900"/>
                        </a:xfrm>
                        <a:prstGeom prst="leftArrow">
                          <a:avLst>
                            <a:gd name="adj1" fmla="val 39630"/>
                            <a:gd name="adj2" fmla="val 551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C48BC" id="AutoShape 9" o:spid="_x0000_s1026" type="#_x0000_t66" style="position:absolute;margin-left:180pt;margin-top:164.2pt;width:63pt;height:27pt;rotation:335268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" adj="5108,6520"/>
            </w:pict>
          </mc:Fallback>
        </mc:AlternateContent>
      </w:r>
      <w:r w:rsidR="00854BDC">
        <w:rPr>
          <w:rFonts w:ascii="Trebuchet MS" w:hAnsi="Trebuchet MS"/>
          <w:b/>
        </w:rPr>
        <w:t xml:space="preserve">: </w:t>
      </w:r>
      <w:r w:rsidR="00854BDC">
        <w:rPr>
          <w:rFonts w:ascii="Trebuchet MS" w:hAnsi="Trebuchet MS"/>
          <w:b/>
          <w:noProof/>
        </w:rPr>
        <w:drawing>
          <wp:inline distT="0" distB="0" distL="0" distR="0">
            <wp:extent cx="4324350" cy="3885565"/>
            <wp:effectExtent l="1905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4324350" cy="3885565"/>
                    </a:xfrm>
                    <a:prstGeom prst="rect">
                      <a:avLst/>
                    </a:prstGeom>
                    <a:noFill/>
                    <a:ln w="9525">
                      <a:noFill/>
                      <a:miter lim="800000"/>
                      <a:headEnd/>
                      <a:tailEnd/>
                    </a:ln>
                  </pic:spPr>
                </pic:pic>
              </a:graphicData>
            </a:graphic>
          </wp:inline>
        </w:drawing>
      </w:r>
    </w:p>
    <w:p w:rsidR="00854BDC" w:rsidRDefault="00854BDC" w:rsidP="00854BDC">
      <w:pPr>
        <w:pStyle w:val="NormalWeb"/>
        <w:spacing w:line="360" w:lineRule="auto"/>
        <w:rPr>
          <w:rFonts w:ascii="Trebuchet MS" w:hAnsi="Trebuchet MS"/>
          <w:b/>
        </w:rPr>
      </w:pPr>
      <w:r w:rsidRPr="00854BDC">
        <w:rPr>
          <w:rFonts w:ascii="Trebuchet MS" w:hAnsi="Trebuchet MS"/>
        </w:rPr>
        <w:t>Parking is at Rotherfield Pond, Access via gate on the A272 road bridge, No access to Environment Agency fenced areas</w:t>
      </w:r>
      <w:r>
        <w:rPr>
          <w:rFonts w:ascii="Trebuchet MS" w:hAnsi="Trebuchet MS"/>
        </w:rPr>
        <w:t xml:space="preserve"> No fishing from walls either side of the weir. The f</w:t>
      </w:r>
      <w:r w:rsidRPr="00CC02F9">
        <w:rPr>
          <w:rFonts w:ascii="Trebuchet MS" w:hAnsi="Trebuchet MS"/>
        </w:rPr>
        <w:t>ishery contains</w:t>
      </w:r>
      <w:r>
        <w:rPr>
          <w:rFonts w:ascii="Trebuchet MS" w:hAnsi="Trebuchet MS"/>
        </w:rPr>
        <w:t xml:space="preserve"> </w:t>
      </w:r>
      <w:r w:rsidRPr="00CC02F9">
        <w:rPr>
          <w:rFonts w:ascii="Trebuchet MS" w:hAnsi="Trebuchet MS"/>
        </w:rPr>
        <w:t xml:space="preserve"> Roach,</w:t>
      </w:r>
      <w:r>
        <w:rPr>
          <w:rFonts w:ascii="Trebuchet MS" w:hAnsi="Trebuchet MS"/>
        </w:rPr>
        <w:t xml:space="preserve"> Dace Grayling Chub</w:t>
      </w:r>
      <w:r w:rsidRPr="00CC02F9">
        <w:rPr>
          <w:rFonts w:ascii="Trebuchet MS" w:hAnsi="Trebuchet MS"/>
        </w:rPr>
        <w:t xml:space="preserve"> Perch Rudd</w:t>
      </w:r>
      <w:r>
        <w:rPr>
          <w:rFonts w:ascii="Trebuchet MS" w:hAnsi="Trebuchet MS"/>
        </w:rPr>
        <w:t xml:space="preserve"> Bream and Pike</w:t>
      </w:r>
      <w:r w:rsidRPr="00CC02F9">
        <w:rPr>
          <w:rFonts w:ascii="Trebuchet MS" w:hAnsi="Trebuchet MS"/>
        </w:rPr>
        <w:t>.</w:t>
      </w:r>
      <w:r w:rsidRPr="00854BDC">
        <w:rPr>
          <w:rFonts w:ascii="Trebuchet MS" w:hAnsi="Trebuchet MS"/>
          <w:b/>
        </w:rPr>
        <w:t xml:space="preserve"> </w:t>
      </w:r>
    </w:p>
    <w:p w:rsidR="00977A06" w:rsidRDefault="00977A06" w:rsidP="00854BDC">
      <w:pPr>
        <w:pStyle w:val="NormalWeb"/>
        <w:spacing w:line="360" w:lineRule="auto"/>
        <w:rPr>
          <w:rFonts w:ascii="Trebuchet MS" w:hAnsi="Trebuchet MS"/>
        </w:rPr>
      </w:pPr>
    </w:p>
    <w:p w:rsidR="009E3CC9" w:rsidRDefault="009E3CC9" w:rsidP="00854BDC">
      <w:pPr>
        <w:pStyle w:val="NormalWeb"/>
        <w:spacing w:line="360" w:lineRule="auto"/>
        <w:rPr>
          <w:rFonts w:ascii="Trebuchet MS" w:hAnsi="Trebuchet MS"/>
        </w:rPr>
      </w:pPr>
    </w:p>
    <w:p w:rsidR="009E3CC9" w:rsidRDefault="009E3CC9" w:rsidP="00854BDC">
      <w:pPr>
        <w:pStyle w:val="NormalWeb"/>
        <w:spacing w:line="360" w:lineRule="auto"/>
        <w:rPr>
          <w:rFonts w:ascii="Trebuchet MS" w:hAnsi="Trebuchet MS"/>
        </w:rPr>
      </w:pPr>
    </w:p>
    <w:p w:rsidR="009E3CC9" w:rsidRDefault="009E3CC9" w:rsidP="00854BDC">
      <w:pPr>
        <w:pStyle w:val="NormalWeb"/>
        <w:spacing w:line="360" w:lineRule="auto"/>
        <w:rPr>
          <w:rFonts w:ascii="Trebuchet MS" w:hAnsi="Trebuchet MS"/>
        </w:rPr>
      </w:pPr>
    </w:p>
    <w:p w:rsidR="009E3CC9" w:rsidRDefault="009E3CC9" w:rsidP="00854BDC">
      <w:pPr>
        <w:pStyle w:val="NormalWeb"/>
        <w:spacing w:line="360" w:lineRule="auto"/>
        <w:rPr>
          <w:rFonts w:ascii="Trebuchet MS" w:hAnsi="Trebuchet MS"/>
        </w:rPr>
      </w:pPr>
    </w:p>
    <w:p w:rsidR="009E3CC9" w:rsidRDefault="009E3CC9" w:rsidP="00854BDC">
      <w:pPr>
        <w:pStyle w:val="NormalWeb"/>
        <w:spacing w:line="360" w:lineRule="auto"/>
        <w:rPr>
          <w:rFonts w:ascii="Trebuchet MS" w:hAnsi="Trebuchet MS"/>
        </w:rPr>
      </w:pPr>
    </w:p>
    <w:p w:rsidR="009E3CC9" w:rsidRDefault="009E3CC9" w:rsidP="00854BDC">
      <w:pPr>
        <w:pStyle w:val="NormalWeb"/>
        <w:spacing w:line="360" w:lineRule="auto"/>
        <w:rPr>
          <w:rFonts w:ascii="Trebuchet MS" w:hAnsi="Trebuchet MS"/>
        </w:rPr>
      </w:pPr>
    </w:p>
    <w:sectPr w:rsidR="009E3CC9" w:rsidSect="00854BDC">
      <w:pgSz w:w="11906" w:h="16838"/>
      <w:pgMar w:top="899" w:right="1286"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25C66"/>
    <w:multiLevelType w:val="hybridMultilevel"/>
    <w:tmpl w:val="FF70F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D72B7B"/>
    <w:multiLevelType w:val="hybridMultilevel"/>
    <w:tmpl w:val="EF74D1EE"/>
    <w:lvl w:ilvl="0" w:tplc="681A4A8E">
      <w:start w:val="1"/>
      <w:numFmt w:val="decimal"/>
      <w:lvlText w:val="%1."/>
      <w:lvlJc w:val="left"/>
      <w:pPr>
        <w:ind w:left="72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1A71F37"/>
    <w:multiLevelType w:val="hybridMultilevel"/>
    <w:tmpl w:val="85E06B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F9"/>
    <w:rsid w:val="000A2B14"/>
    <w:rsid w:val="00243E0A"/>
    <w:rsid w:val="00384D35"/>
    <w:rsid w:val="00414B3E"/>
    <w:rsid w:val="0058603A"/>
    <w:rsid w:val="00683ED9"/>
    <w:rsid w:val="007F7279"/>
    <w:rsid w:val="00854BDC"/>
    <w:rsid w:val="00902861"/>
    <w:rsid w:val="00977A06"/>
    <w:rsid w:val="009E3CC9"/>
    <w:rsid w:val="00C30834"/>
    <w:rsid w:val="00CC02F9"/>
    <w:rsid w:val="00CC7E44"/>
    <w:rsid w:val="00E3719D"/>
    <w:rsid w:val="00E64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1E403BBD-1F47-4209-B7DF-FEBDF167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02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02F9"/>
    <w:rPr>
      <w:b/>
      <w:bCs/>
    </w:rPr>
  </w:style>
  <w:style w:type="paragraph" w:styleId="BalloonText">
    <w:name w:val="Balloon Text"/>
    <w:basedOn w:val="Normal"/>
    <w:link w:val="BalloonTextChar"/>
    <w:uiPriority w:val="99"/>
    <w:semiHidden/>
    <w:unhideWhenUsed/>
    <w:rsid w:val="007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279"/>
    <w:rPr>
      <w:rFonts w:ascii="Tahoma" w:hAnsi="Tahoma" w:cs="Tahoma"/>
      <w:sz w:val="16"/>
      <w:szCs w:val="16"/>
    </w:rPr>
  </w:style>
  <w:style w:type="character" w:styleId="Hyperlink">
    <w:name w:val="Hyperlink"/>
    <w:basedOn w:val="DefaultParagraphFont"/>
    <w:uiPriority w:val="99"/>
    <w:unhideWhenUsed/>
    <w:rsid w:val="00414B3E"/>
    <w:rPr>
      <w:color w:val="0000FF" w:themeColor="hyperlink"/>
      <w:u w:val="single"/>
    </w:rPr>
  </w:style>
  <w:style w:type="paragraph" w:styleId="BodyTextIndent">
    <w:name w:val="Body Text Indent"/>
    <w:basedOn w:val="Normal"/>
    <w:link w:val="BodyTextIndentChar"/>
    <w:uiPriority w:val="99"/>
    <w:semiHidden/>
    <w:unhideWhenUsed/>
    <w:rsid w:val="000A2B1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A2B14"/>
    <w:rPr>
      <w:rFonts w:ascii="Times New Roman" w:eastAsia="Times New Roman" w:hAnsi="Times New Roman" w:cs="Times New Roman"/>
      <w:sz w:val="24"/>
      <w:szCs w:val="24"/>
    </w:rPr>
  </w:style>
  <w:style w:type="paragraph" w:styleId="ListParagraph">
    <w:name w:val="List Paragraph"/>
    <w:basedOn w:val="Normal"/>
    <w:uiPriority w:val="34"/>
    <w:qFormat/>
    <w:rsid w:val="000A2B1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77408">
      <w:bodyDiv w:val="1"/>
      <w:marLeft w:val="0"/>
      <w:marRight w:val="0"/>
      <w:marTop w:val="0"/>
      <w:marBottom w:val="0"/>
      <w:divBdr>
        <w:top w:val="none" w:sz="0" w:space="0" w:color="auto"/>
        <w:left w:val="none" w:sz="0" w:space="0" w:color="auto"/>
        <w:bottom w:val="none" w:sz="0" w:space="0" w:color="auto"/>
        <w:right w:val="none" w:sz="0" w:space="0" w:color="auto"/>
      </w:divBdr>
      <w:divsChild>
        <w:div w:id="724763536">
          <w:marLeft w:val="0"/>
          <w:marRight w:val="0"/>
          <w:marTop w:val="0"/>
          <w:marBottom w:val="0"/>
          <w:divBdr>
            <w:top w:val="none" w:sz="0" w:space="0" w:color="auto"/>
            <w:left w:val="none" w:sz="0" w:space="0" w:color="auto"/>
            <w:bottom w:val="none" w:sz="0" w:space="0" w:color="auto"/>
            <w:right w:val="none" w:sz="0" w:space="0" w:color="auto"/>
          </w:divBdr>
          <w:divsChild>
            <w:div w:id="407271417">
              <w:marLeft w:val="0"/>
              <w:marRight w:val="0"/>
              <w:marTop w:val="0"/>
              <w:marBottom w:val="0"/>
              <w:divBdr>
                <w:top w:val="none" w:sz="0" w:space="0" w:color="auto"/>
                <w:left w:val="none" w:sz="0" w:space="0" w:color="auto"/>
                <w:bottom w:val="none" w:sz="0" w:space="0" w:color="auto"/>
                <w:right w:val="none" w:sz="0" w:space="0" w:color="auto"/>
              </w:divBdr>
              <w:divsChild>
                <w:div w:id="149252184">
                  <w:marLeft w:val="0"/>
                  <w:marRight w:val="0"/>
                  <w:marTop w:val="0"/>
                  <w:marBottom w:val="0"/>
                  <w:divBdr>
                    <w:top w:val="none" w:sz="0" w:space="0" w:color="auto"/>
                    <w:left w:val="none" w:sz="0" w:space="0" w:color="auto"/>
                    <w:bottom w:val="none" w:sz="0" w:space="0" w:color="auto"/>
                    <w:right w:val="none" w:sz="0" w:space="0" w:color="auto"/>
                  </w:divBdr>
                  <w:divsChild>
                    <w:div w:id="2013027351">
                      <w:marLeft w:val="0"/>
                      <w:marRight w:val="0"/>
                      <w:marTop w:val="0"/>
                      <w:marBottom w:val="0"/>
                      <w:divBdr>
                        <w:top w:val="none" w:sz="0" w:space="0" w:color="auto"/>
                        <w:left w:val="none" w:sz="0" w:space="0" w:color="auto"/>
                        <w:bottom w:val="none" w:sz="0" w:space="0" w:color="auto"/>
                        <w:right w:val="none" w:sz="0" w:space="0" w:color="auto"/>
                      </w:divBdr>
                      <w:divsChild>
                        <w:div w:id="9185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ondlife67@google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OsbornI</dc:creator>
  <cp:keywords/>
  <dc:description/>
  <cp:lastModifiedBy>Ivor Osborne</cp:lastModifiedBy>
  <cp:revision>2</cp:revision>
  <dcterms:created xsi:type="dcterms:W3CDTF">2021-04-13T11:23:00Z</dcterms:created>
  <dcterms:modified xsi:type="dcterms:W3CDTF">2021-04-13T11:23:00Z</dcterms:modified>
</cp:coreProperties>
</file>